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FB93A" w14:textId="4625546A" w:rsidR="00973E95" w:rsidRPr="00242A51" w:rsidRDefault="00882968">
      <w:pPr>
        <w:rPr>
          <w:b/>
          <w:sz w:val="28"/>
          <w:szCs w:val="28"/>
        </w:rPr>
      </w:pPr>
      <w:r w:rsidRPr="00242A51">
        <w:rPr>
          <w:b/>
          <w:sz w:val="28"/>
          <w:szCs w:val="28"/>
        </w:rPr>
        <w:t>RISK ASSESSMENT</w:t>
      </w:r>
      <w:r w:rsidR="00EC6FEF" w:rsidRPr="00242A51">
        <w:rPr>
          <w:b/>
          <w:sz w:val="28"/>
          <w:szCs w:val="28"/>
        </w:rPr>
        <w:t xml:space="preserve"> TEMPLATE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3827"/>
        <w:gridCol w:w="4654"/>
        <w:gridCol w:w="3568"/>
      </w:tblGrid>
      <w:tr w:rsidR="00E75421" w14:paraId="36EF48EC" w14:textId="77777777" w:rsidTr="00242A51">
        <w:trPr>
          <w:trHeight w:val="368"/>
        </w:trPr>
        <w:tc>
          <w:tcPr>
            <w:tcW w:w="1980" w:type="dxa"/>
            <w:shd w:val="pct20" w:color="auto" w:fill="auto"/>
          </w:tcPr>
          <w:p w14:paraId="4F61D603" w14:textId="3F5F3A8B" w:rsidR="00973E95" w:rsidRDefault="00973E95" w:rsidP="00EC6FEF">
            <w:pPr>
              <w:pStyle w:val="NoSpacing"/>
            </w:pPr>
            <w:r>
              <w:t>DATE</w:t>
            </w:r>
            <w:r w:rsidR="00EC6FEF">
              <w:t xml:space="preserve"> </w:t>
            </w:r>
          </w:p>
        </w:tc>
        <w:tc>
          <w:tcPr>
            <w:tcW w:w="3827" w:type="dxa"/>
            <w:shd w:val="pct20" w:color="auto" w:fill="auto"/>
          </w:tcPr>
          <w:p w14:paraId="775C1950" w14:textId="77777777" w:rsidR="00973E95" w:rsidRDefault="00973E95" w:rsidP="00EC6FEF">
            <w:pPr>
              <w:pStyle w:val="NoSpacing"/>
            </w:pPr>
            <w:r>
              <w:t>ASSESSOR NAME</w:t>
            </w:r>
          </w:p>
        </w:tc>
        <w:tc>
          <w:tcPr>
            <w:tcW w:w="4654" w:type="dxa"/>
            <w:shd w:val="pct20" w:color="auto" w:fill="auto"/>
          </w:tcPr>
          <w:p w14:paraId="2344054E" w14:textId="77777777" w:rsidR="00973E95" w:rsidRDefault="00973E95" w:rsidP="00EC6FEF">
            <w:pPr>
              <w:pStyle w:val="NoSpacing"/>
            </w:pPr>
            <w:r>
              <w:t>COMPANY</w:t>
            </w:r>
          </w:p>
        </w:tc>
        <w:tc>
          <w:tcPr>
            <w:tcW w:w="3568" w:type="dxa"/>
            <w:shd w:val="pct20" w:color="auto" w:fill="auto"/>
          </w:tcPr>
          <w:p w14:paraId="038C42E7" w14:textId="77777777" w:rsidR="00973E95" w:rsidRDefault="00973E95" w:rsidP="00EC6FEF">
            <w:pPr>
              <w:pStyle w:val="NoSpacing"/>
            </w:pPr>
            <w:r>
              <w:t>JOB TITLE</w:t>
            </w:r>
          </w:p>
        </w:tc>
      </w:tr>
      <w:tr w:rsidR="00973E95" w14:paraId="02BA4D9A" w14:textId="77777777" w:rsidTr="00EC6FEF">
        <w:trPr>
          <w:trHeight w:val="564"/>
        </w:trPr>
        <w:tc>
          <w:tcPr>
            <w:tcW w:w="1980" w:type="dxa"/>
          </w:tcPr>
          <w:p w14:paraId="14CD57A2" w14:textId="77777777" w:rsidR="00973E95" w:rsidRPr="0011541C" w:rsidRDefault="00973E95" w:rsidP="00EC6FEF">
            <w:pPr>
              <w:pStyle w:val="NoSpacing"/>
              <w:rPr>
                <w:color w:val="2E74B5" w:themeColor="accent1" w:themeShade="BF"/>
              </w:rPr>
            </w:pPr>
          </w:p>
        </w:tc>
        <w:tc>
          <w:tcPr>
            <w:tcW w:w="3827" w:type="dxa"/>
          </w:tcPr>
          <w:p w14:paraId="24A7A9C9" w14:textId="77777777" w:rsidR="00973E95" w:rsidRPr="0011541C" w:rsidRDefault="00973E95" w:rsidP="00EC6FEF">
            <w:pPr>
              <w:pStyle w:val="NoSpacing"/>
              <w:rPr>
                <w:color w:val="2E74B5" w:themeColor="accent1" w:themeShade="BF"/>
              </w:rPr>
            </w:pPr>
          </w:p>
        </w:tc>
        <w:tc>
          <w:tcPr>
            <w:tcW w:w="4654" w:type="dxa"/>
          </w:tcPr>
          <w:p w14:paraId="4F2945E2" w14:textId="77777777" w:rsidR="00973E95" w:rsidRPr="0011541C" w:rsidRDefault="00973E95" w:rsidP="00EC6FEF">
            <w:pPr>
              <w:pStyle w:val="NoSpacing"/>
              <w:rPr>
                <w:color w:val="2E74B5" w:themeColor="accent1" w:themeShade="BF"/>
              </w:rPr>
            </w:pPr>
          </w:p>
        </w:tc>
        <w:tc>
          <w:tcPr>
            <w:tcW w:w="3568" w:type="dxa"/>
          </w:tcPr>
          <w:p w14:paraId="7D6ABBF9" w14:textId="77777777" w:rsidR="00973E95" w:rsidRPr="0011541C" w:rsidRDefault="00973E95" w:rsidP="00EC6FEF">
            <w:pPr>
              <w:pStyle w:val="NoSpacing"/>
              <w:rPr>
                <w:color w:val="2E74B5" w:themeColor="accent1" w:themeShade="BF"/>
              </w:rPr>
            </w:pPr>
          </w:p>
        </w:tc>
      </w:tr>
    </w:tbl>
    <w:p w14:paraId="403FB016" w14:textId="77777777" w:rsidR="00973E95" w:rsidRDefault="00973E95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3114"/>
        <w:gridCol w:w="10915"/>
      </w:tblGrid>
      <w:tr w:rsidR="00882968" w14:paraId="433A89CE" w14:textId="77777777" w:rsidTr="00242A51">
        <w:trPr>
          <w:trHeight w:val="507"/>
        </w:trPr>
        <w:tc>
          <w:tcPr>
            <w:tcW w:w="3114" w:type="dxa"/>
            <w:shd w:val="pct20" w:color="auto" w:fill="auto"/>
          </w:tcPr>
          <w:p w14:paraId="66531D19" w14:textId="77777777" w:rsidR="00C32A7C" w:rsidRDefault="00882968" w:rsidP="00EC6FEF">
            <w:pPr>
              <w:pStyle w:val="NoSpacing"/>
            </w:pPr>
            <w:r>
              <w:t>ACTIVITY</w:t>
            </w:r>
          </w:p>
        </w:tc>
        <w:tc>
          <w:tcPr>
            <w:tcW w:w="10915" w:type="dxa"/>
          </w:tcPr>
          <w:p w14:paraId="1D904883" w14:textId="5AC7D461" w:rsidR="00C32A7C" w:rsidRPr="00870B56" w:rsidRDefault="00870B56" w:rsidP="0011541C">
            <w:pPr>
              <w:rPr>
                <w:i/>
                <w:color w:val="FF0000"/>
              </w:rPr>
            </w:pPr>
            <w:r w:rsidRPr="00870B56">
              <w:rPr>
                <w:i/>
                <w:color w:val="FF0000"/>
              </w:rPr>
              <w:t>A brief description of the A</w:t>
            </w:r>
            <w:r w:rsidR="0011541C" w:rsidRPr="00870B56">
              <w:rPr>
                <w:i/>
                <w:color w:val="FF0000"/>
              </w:rPr>
              <w:t>ctivity</w:t>
            </w:r>
            <w:r w:rsidR="00E71815" w:rsidRPr="00870B56">
              <w:rPr>
                <w:i/>
                <w:color w:val="FF0000"/>
              </w:rPr>
              <w:t xml:space="preserve"> e.g. sale of mobile phone accessories</w:t>
            </w:r>
          </w:p>
        </w:tc>
      </w:tr>
      <w:tr w:rsidR="00882968" w14:paraId="69B73766" w14:textId="77777777" w:rsidTr="00242A51">
        <w:tc>
          <w:tcPr>
            <w:tcW w:w="3114" w:type="dxa"/>
            <w:shd w:val="pct20" w:color="auto" w:fill="auto"/>
          </w:tcPr>
          <w:p w14:paraId="37C570DD" w14:textId="5F4F9129" w:rsidR="00C32A7C" w:rsidRDefault="00A4478F">
            <w:r>
              <w:t>VENUE AND ALLOCATED SPACE</w:t>
            </w:r>
          </w:p>
        </w:tc>
        <w:tc>
          <w:tcPr>
            <w:tcW w:w="10915" w:type="dxa"/>
          </w:tcPr>
          <w:p w14:paraId="2C879DA3" w14:textId="3F2B7696" w:rsidR="00C32A7C" w:rsidRPr="00870B56" w:rsidRDefault="006B4650">
            <w:pPr>
              <w:rPr>
                <w:i/>
                <w:color w:val="FF0000"/>
              </w:rPr>
            </w:pPr>
            <w:r w:rsidRPr="00870B56">
              <w:rPr>
                <w:i/>
                <w:color w:val="FF0000"/>
              </w:rPr>
              <w:t>Name of</w:t>
            </w:r>
            <w:r w:rsidR="0011541C" w:rsidRPr="00870B56">
              <w:rPr>
                <w:i/>
                <w:color w:val="FF0000"/>
              </w:rPr>
              <w:t xml:space="preserve"> shopping centre or retail park and the </w:t>
            </w:r>
            <w:r w:rsidR="00870B56" w:rsidRPr="00870B56">
              <w:rPr>
                <w:i/>
                <w:color w:val="FF0000"/>
              </w:rPr>
              <w:t xml:space="preserve">site </w:t>
            </w:r>
            <w:r w:rsidR="0011541C" w:rsidRPr="00870B56">
              <w:rPr>
                <w:i/>
                <w:color w:val="FF0000"/>
              </w:rPr>
              <w:t>locati</w:t>
            </w:r>
            <w:r w:rsidRPr="00870B56">
              <w:rPr>
                <w:i/>
                <w:color w:val="FF0000"/>
              </w:rPr>
              <w:t>on that has been agreed</w:t>
            </w:r>
          </w:p>
        </w:tc>
      </w:tr>
      <w:tr w:rsidR="00882968" w14:paraId="03C3A92B" w14:textId="77777777" w:rsidTr="00242A51">
        <w:tc>
          <w:tcPr>
            <w:tcW w:w="3114" w:type="dxa"/>
            <w:shd w:val="pct20" w:color="auto" w:fill="auto"/>
          </w:tcPr>
          <w:p w14:paraId="34D5454F" w14:textId="23077FC8" w:rsidR="00C32A7C" w:rsidRDefault="006B4650">
            <w:r>
              <w:t>LICENCED MATERIALS</w:t>
            </w:r>
          </w:p>
        </w:tc>
        <w:tc>
          <w:tcPr>
            <w:tcW w:w="10915" w:type="dxa"/>
          </w:tcPr>
          <w:p w14:paraId="74D0A7D6" w14:textId="5D004A5D" w:rsidR="00C32A7C" w:rsidRPr="00870B56" w:rsidRDefault="006B4650" w:rsidP="006B4650">
            <w:pPr>
              <w:rPr>
                <w:rFonts w:asciiTheme="majorHAnsi" w:hAnsiTheme="majorHAnsi"/>
                <w:b/>
                <w:color w:val="FF0000"/>
              </w:rPr>
            </w:pPr>
            <w:r w:rsidRPr="00870B56">
              <w:rPr>
                <w:i/>
                <w:color w:val="FF0000"/>
              </w:rPr>
              <w:t xml:space="preserve"> L</w:t>
            </w:r>
            <w:r w:rsidR="0011541C" w:rsidRPr="00870B56">
              <w:rPr>
                <w:i/>
                <w:color w:val="FF0000"/>
              </w:rPr>
              <w:t>ist al</w:t>
            </w:r>
            <w:r w:rsidRPr="00870B56">
              <w:rPr>
                <w:i/>
                <w:color w:val="FF0000"/>
              </w:rPr>
              <w:t>L equipment including your kiosk/stand/unit and any other display or vehicle that has been approved as part of your agreed Activity.</w:t>
            </w:r>
            <w:r w:rsidRPr="00870B56">
              <w:rPr>
                <w:rFonts w:asciiTheme="majorHAnsi" w:hAnsiTheme="majorHAnsi"/>
                <w:b/>
                <w:color w:val="FF0000"/>
              </w:rPr>
              <w:t xml:space="preserve"> </w:t>
            </w:r>
            <w:r w:rsidRPr="00870B56">
              <w:rPr>
                <w:i/>
                <w:color w:val="FF0000"/>
              </w:rPr>
              <w:t xml:space="preserve">e.g Display stand, 1 x pop-up banner, </w:t>
            </w:r>
            <w:r w:rsidR="00870B56">
              <w:rPr>
                <w:i/>
                <w:color w:val="FF0000"/>
              </w:rPr>
              <w:t xml:space="preserve">1 x </w:t>
            </w:r>
            <w:r w:rsidRPr="00870B56">
              <w:rPr>
                <w:i/>
                <w:color w:val="FF0000"/>
              </w:rPr>
              <w:t xml:space="preserve">podium and </w:t>
            </w:r>
            <w:r w:rsidR="00870B56">
              <w:rPr>
                <w:i/>
                <w:color w:val="FF0000"/>
              </w:rPr>
              <w:t>1</w:t>
            </w:r>
            <w:r w:rsidRPr="00870B56">
              <w:rPr>
                <w:i/>
                <w:color w:val="FF0000"/>
              </w:rPr>
              <w:t xml:space="preserve"> x </w:t>
            </w:r>
            <w:r w:rsidR="00870B56">
              <w:rPr>
                <w:i/>
                <w:color w:val="FF0000"/>
              </w:rPr>
              <w:t>bin</w:t>
            </w:r>
          </w:p>
        </w:tc>
      </w:tr>
      <w:tr w:rsidR="00882968" w14:paraId="6FA6B0AF" w14:textId="77777777" w:rsidTr="00242A51">
        <w:tc>
          <w:tcPr>
            <w:tcW w:w="3114" w:type="dxa"/>
            <w:shd w:val="pct20" w:color="auto" w:fill="auto"/>
          </w:tcPr>
          <w:p w14:paraId="043D83CF" w14:textId="77777777" w:rsidR="00C32A7C" w:rsidRDefault="00882968">
            <w:r>
              <w:t>SET UP DATE AND TIME</w:t>
            </w:r>
          </w:p>
        </w:tc>
        <w:tc>
          <w:tcPr>
            <w:tcW w:w="10915" w:type="dxa"/>
          </w:tcPr>
          <w:p w14:paraId="46F63D9E" w14:textId="104F330A" w:rsidR="00882968" w:rsidRPr="00870B56" w:rsidRDefault="006B4650">
            <w:pPr>
              <w:rPr>
                <w:i/>
                <w:color w:val="FF0000"/>
              </w:rPr>
            </w:pPr>
            <w:r w:rsidRPr="00870B56">
              <w:rPr>
                <w:i/>
                <w:color w:val="FF0000"/>
              </w:rPr>
              <w:t>As detailed on your method statement</w:t>
            </w:r>
          </w:p>
        </w:tc>
      </w:tr>
      <w:tr w:rsidR="00882968" w14:paraId="702F3601" w14:textId="77777777" w:rsidTr="00242A51">
        <w:tc>
          <w:tcPr>
            <w:tcW w:w="3114" w:type="dxa"/>
            <w:shd w:val="pct20" w:color="auto" w:fill="auto"/>
          </w:tcPr>
          <w:p w14:paraId="68D5250E" w14:textId="70DDDEF1" w:rsidR="00882968" w:rsidRDefault="00870B56" w:rsidP="00E02F1F">
            <w:r>
              <w:t>BREAK DOWN</w:t>
            </w:r>
            <w:r w:rsidR="00882968">
              <w:t xml:space="preserve"> DATE AND TIME</w:t>
            </w:r>
          </w:p>
        </w:tc>
        <w:tc>
          <w:tcPr>
            <w:tcW w:w="10915" w:type="dxa"/>
          </w:tcPr>
          <w:p w14:paraId="53FB711D" w14:textId="4965BB3B" w:rsidR="00882968" w:rsidRPr="00870B56" w:rsidRDefault="006B4650" w:rsidP="00E02F1F">
            <w:pPr>
              <w:rPr>
                <w:i/>
                <w:color w:val="FF0000"/>
              </w:rPr>
            </w:pPr>
            <w:r w:rsidRPr="00870B56">
              <w:rPr>
                <w:i/>
                <w:color w:val="FF0000"/>
              </w:rPr>
              <w:t>As detailed on your method statement</w:t>
            </w:r>
          </w:p>
        </w:tc>
      </w:tr>
    </w:tbl>
    <w:p w14:paraId="5E37C7B6" w14:textId="77777777" w:rsidR="00973E95" w:rsidRDefault="00973E95"/>
    <w:p w14:paraId="59414B9B" w14:textId="42B9D192" w:rsidR="00882968" w:rsidRDefault="00882968" w:rsidP="00EC6FEF">
      <w:pPr>
        <w:pStyle w:val="NoSpacing"/>
      </w:pPr>
    </w:p>
    <w:p w14:paraId="08C7FF53" w14:textId="296B5520" w:rsidR="00C3703A" w:rsidRDefault="00C3703A" w:rsidP="00EC6FEF">
      <w:pPr>
        <w:pStyle w:val="NoSpacing"/>
      </w:pPr>
      <w:r>
        <w:t>Please grade each risk as follows:</w:t>
      </w:r>
    </w:p>
    <w:p w14:paraId="7BE55E9B" w14:textId="77777777" w:rsidR="00C3703A" w:rsidRDefault="00C3703A" w:rsidP="00EC6FEF">
      <w:pPr>
        <w:pStyle w:val="NoSpacing"/>
      </w:pPr>
    </w:p>
    <w:p w14:paraId="15AD66FF" w14:textId="15BFB848" w:rsidR="00C3703A" w:rsidRDefault="00C3703A" w:rsidP="00EC6FEF">
      <w:pPr>
        <w:pStyle w:val="NoSpacing"/>
      </w:pPr>
      <w:r>
        <w:t>Low – unlik</w:t>
      </w:r>
      <w:r w:rsidR="005316BF">
        <w:t xml:space="preserve">ely to occur and risk of </w:t>
      </w:r>
      <w:r>
        <w:t>damage or injury is minimal</w:t>
      </w:r>
    </w:p>
    <w:p w14:paraId="31DD1078" w14:textId="77777777" w:rsidR="00C3703A" w:rsidRDefault="00C3703A" w:rsidP="00EC6FEF">
      <w:pPr>
        <w:pStyle w:val="NoSpacing"/>
      </w:pPr>
    </w:p>
    <w:p w14:paraId="5278FA34" w14:textId="45205577" w:rsidR="00C3703A" w:rsidRDefault="00C3703A" w:rsidP="00EC6FEF">
      <w:pPr>
        <w:pStyle w:val="NoSpacing"/>
      </w:pPr>
      <w:r>
        <w:t xml:space="preserve">Medium – likely </w:t>
      </w:r>
      <w:r w:rsidR="005316BF">
        <w:t xml:space="preserve">to occur but risk of </w:t>
      </w:r>
      <w:r>
        <w:t>damage or injury is minimal</w:t>
      </w:r>
    </w:p>
    <w:p w14:paraId="482AC41C" w14:textId="77777777" w:rsidR="00C3703A" w:rsidRDefault="00C3703A" w:rsidP="00EC6FEF">
      <w:pPr>
        <w:pStyle w:val="NoSpacing"/>
      </w:pPr>
    </w:p>
    <w:p w14:paraId="70F19866" w14:textId="5831AA78" w:rsidR="00C3703A" w:rsidRPr="00C3703A" w:rsidRDefault="00C3703A" w:rsidP="00C3703A">
      <w:pPr>
        <w:pStyle w:val="NoSpacing"/>
      </w:pPr>
      <w:r>
        <w:t xml:space="preserve">High – could occur </w:t>
      </w:r>
      <w:r w:rsidR="005316BF">
        <w:t xml:space="preserve">with </w:t>
      </w:r>
      <w:r>
        <w:t>da</w:t>
      </w:r>
      <w:r w:rsidR="00AF2243">
        <w:t>mage or injury likely</w:t>
      </w:r>
    </w:p>
    <w:p w14:paraId="7F707989" w14:textId="77777777" w:rsidR="00C3703A" w:rsidRDefault="00C3703A" w:rsidP="00073C0A">
      <w:pPr>
        <w:rPr>
          <w:b/>
        </w:rPr>
      </w:pPr>
    </w:p>
    <w:p w14:paraId="4B49BE0C" w14:textId="61C26680" w:rsidR="00073C0A" w:rsidRDefault="00073C0A" w:rsidP="00073C0A">
      <w:pPr>
        <w:rPr>
          <w:b/>
        </w:rPr>
      </w:pPr>
      <w:r>
        <w:rPr>
          <w:b/>
        </w:rPr>
        <w:t>ASSESSMENT STAGE ONE AND TWO MUST BE COMPLETED UNLESS YOU ARE ALREADY IN SITU AND HAVE SUBMITTED AN ASS</w:t>
      </w:r>
      <w:r w:rsidR="006B4650">
        <w:rPr>
          <w:b/>
        </w:rPr>
        <w:t>ESSMENT FOR SET UP AND BREAK DOWN</w:t>
      </w:r>
    </w:p>
    <w:p w14:paraId="0F2A9198" w14:textId="288ACF29" w:rsidR="00973E95" w:rsidRPr="00D513BA" w:rsidRDefault="00C3703A" w:rsidP="00D513BA">
      <w:pPr>
        <w:rPr>
          <w:b/>
        </w:rPr>
      </w:pPr>
      <w:r>
        <w:lastRenderedPageBreak/>
        <w:t xml:space="preserve">ASSESSMENT </w:t>
      </w:r>
      <w:r w:rsidRPr="00073C0A">
        <w:rPr>
          <w:b/>
        </w:rPr>
        <w:t>STAGE ONE</w:t>
      </w:r>
      <w:r>
        <w:t xml:space="preserve"> – ACCESS TO SITE AND SET UP/BREAK DOWN AND LEAVING THE SITE</w:t>
      </w:r>
    </w:p>
    <w:tbl>
      <w:tblPr>
        <w:tblStyle w:val="TableGrid"/>
        <w:tblpPr w:leftFromText="180" w:rightFromText="180" w:vertAnchor="page" w:horzAnchor="page" w:tblpX="1450" w:tblpY="2165"/>
        <w:tblW w:w="14175" w:type="dxa"/>
        <w:tblLayout w:type="fixed"/>
        <w:tblLook w:val="04A0" w:firstRow="1" w:lastRow="0" w:firstColumn="1" w:lastColumn="0" w:noHBand="0" w:noVBand="1"/>
      </w:tblPr>
      <w:tblGrid>
        <w:gridCol w:w="1883"/>
        <w:gridCol w:w="2608"/>
        <w:gridCol w:w="2884"/>
        <w:gridCol w:w="2977"/>
        <w:gridCol w:w="1843"/>
        <w:gridCol w:w="1980"/>
      </w:tblGrid>
      <w:tr w:rsidR="00CF23BC" w14:paraId="414E2965" w14:textId="77777777" w:rsidTr="00CF23BC">
        <w:trPr>
          <w:trHeight w:val="801"/>
        </w:trPr>
        <w:tc>
          <w:tcPr>
            <w:tcW w:w="1883" w:type="dxa"/>
            <w:shd w:val="pct20" w:color="auto" w:fill="auto"/>
          </w:tcPr>
          <w:p w14:paraId="548193CB" w14:textId="77777777" w:rsidR="00CF23BC" w:rsidRDefault="00CF23BC" w:rsidP="00CF23BC">
            <w:r>
              <w:t>WHAT IS THE RISK</w:t>
            </w:r>
          </w:p>
        </w:tc>
        <w:tc>
          <w:tcPr>
            <w:tcW w:w="2608" w:type="dxa"/>
            <w:shd w:val="pct20" w:color="auto" w:fill="auto"/>
          </w:tcPr>
          <w:p w14:paraId="0A0FB4FB" w14:textId="77777777" w:rsidR="00CF23BC" w:rsidRDefault="00CF23BC" w:rsidP="00CF23BC">
            <w:r>
              <w:t>WHO MIGHT BE HARMED AND HOW</w:t>
            </w:r>
          </w:p>
        </w:tc>
        <w:tc>
          <w:tcPr>
            <w:tcW w:w="2884" w:type="dxa"/>
            <w:shd w:val="pct20" w:color="auto" w:fill="auto"/>
          </w:tcPr>
          <w:p w14:paraId="179EB9AF" w14:textId="77777777" w:rsidR="00CF23BC" w:rsidRDefault="00CF23BC" w:rsidP="00CF23BC">
            <w:r>
              <w:t>WHAT ARE YOU ALREADY DOING?</w:t>
            </w:r>
          </w:p>
        </w:tc>
        <w:tc>
          <w:tcPr>
            <w:tcW w:w="2977" w:type="dxa"/>
            <w:shd w:val="pct20" w:color="auto" w:fill="auto"/>
          </w:tcPr>
          <w:p w14:paraId="3F462067" w14:textId="77777777" w:rsidR="00CF23BC" w:rsidRDefault="00CF23BC" w:rsidP="00CF23BC">
            <w:r>
              <w:t>DO YOU NEED TO DO ANYTHING ELSE TO CONTROL THIS RISK</w:t>
            </w:r>
          </w:p>
        </w:tc>
        <w:tc>
          <w:tcPr>
            <w:tcW w:w="1843" w:type="dxa"/>
            <w:shd w:val="pct20" w:color="auto" w:fill="auto"/>
          </w:tcPr>
          <w:p w14:paraId="0055E13E" w14:textId="77777777" w:rsidR="00CF23BC" w:rsidRDefault="00CF23BC" w:rsidP="00CF23BC">
            <w:r>
              <w:t>ACTION BY WHO</w:t>
            </w:r>
          </w:p>
        </w:tc>
        <w:tc>
          <w:tcPr>
            <w:tcW w:w="1980" w:type="dxa"/>
            <w:shd w:val="pct20" w:color="auto" w:fill="auto"/>
          </w:tcPr>
          <w:p w14:paraId="79AEC87C" w14:textId="77777777" w:rsidR="00CF23BC" w:rsidRDefault="00CF23BC" w:rsidP="00CF23BC">
            <w:r>
              <w:t>ACTION BY WHEN</w:t>
            </w:r>
          </w:p>
        </w:tc>
      </w:tr>
      <w:tr w:rsidR="00CF23BC" w14:paraId="5A0A88FC" w14:textId="77777777" w:rsidTr="00CF23BC">
        <w:trPr>
          <w:trHeight w:val="1315"/>
        </w:trPr>
        <w:tc>
          <w:tcPr>
            <w:tcW w:w="1883" w:type="dxa"/>
          </w:tcPr>
          <w:p w14:paraId="6E96E294" w14:textId="77777777" w:rsidR="00CF23BC" w:rsidRPr="00870B56" w:rsidRDefault="00CF23BC" w:rsidP="00CF23B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E.G. MOVING </w:t>
            </w:r>
            <w:r w:rsidRPr="00870B56">
              <w:rPr>
                <w:i/>
                <w:color w:val="FF0000"/>
              </w:rPr>
              <w:t xml:space="preserve">VEHICLE </w:t>
            </w:r>
            <w:r>
              <w:rPr>
                <w:i/>
                <w:color w:val="FF0000"/>
              </w:rPr>
              <w:t>ONTO AND OFF AN AREA WHERE PEOPLE MAY BE WALKING</w:t>
            </w:r>
          </w:p>
        </w:tc>
        <w:tc>
          <w:tcPr>
            <w:tcW w:w="2608" w:type="dxa"/>
          </w:tcPr>
          <w:p w14:paraId="2D7F2E45" w14:textId="77777777" w:rsidR="00CF23BC" w:rsidRPr="00870B56" w:rsidRDefault="00CF23BC" w:rsidP="00CF23BC">
            <w:pPr>
              <w:rPr>
                <w:i/>
                <w:color w:val="FF0000"/>
              </w:rPr>
            </w:pPr>
            <w:r w:rsidRPr="00870B56">
              <w:rPr>
                <w:i/>
                <w:color w:val="FF0000"/>
              </w:rPr>
              <w:t>E.G. PUBLIC/CENTRE STAFF</w:t>
            </w:r>
            <w:r>
              <w:rPr>
                <w:i/>
                <w:color w:val="FF0000"/>
              </w:rPr>
              <w:t xml:space="preserve"> BY BEING HIT BY VEHICLE</w:t>
            </w:r>
          </w:p>
        </w:tc>
        <w:tc>
          <w:tcPr>
            <w:tcW w:w="2884" w:type="dxa"/>
          </w:tcPr>
          <w:p w14:paraId="031ED321" w14:textId="5F2B891C" w:rsidR="00CF23BC" w:rsidRPr="00572527" w:rsidRDefault="00CF23BC" w:rsidP="00CF23B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E.G. </w:t>
            </w:r>
            <w:r w:rsidRPr="00572527">
              <w:rPr>
                <w:i/>
                <w:color w:val="FF0000"/>
              </w:rPr>
              <w:t>DRIVERS ARE INSTRUCTED TO DRIVE SLOWLY AND BE AWARE</w:t>
            </w:r>
          </w:p>
        </w:tc>
        <w:tc>
          <w:tcPr>
            <w:tcW w:w="2977" w:type="dxa"/>
          </w:tcPr>
          <w:p w14:paraId="50964618" w14:textId="2437DDAD" w:rsidR="00CF23BC" w:rsidRPr="00870B56" w:rsidRDefault="00CF23BC" w:rsidP="00CF23B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E.G. </w:t>
            </w:r>
            <w:r w:rsidRPr="00870B56">
              <w:rPr>
                <w:i/>
                <w:color w:val="FF0000"/>
              </w:rPr>
              <w:t>MOVE VEHICLE WHEN CENTRE IS CLOSED TO THE PUBLIC AND HAVE ONE PERSON MARSHALLING THE VEHICLE ONTO SITE AND WARNING PEDESTRIANS. HAZARD WARNING LIGHTS TO BE ACTIVATED WHEN MOVING.</w:t>
            </w:r>
          </w:p>
        </w:tc>
        <w:tc>
          <w:tcPr>
            <w:tcW w:w="1843" w:type="dxa"/>
          </w:tcPr>
          <w:p w14:paraId="300BEDE6" w14:textId="48DCF18D" w:rsidR="00CF23BC" w:rsidRDefault="00CF23BC" w:rsidP="00CF23B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JOE SMITH, AREA SUPERVISOR TO ENSURE DRIVER IS UPDATED AND </w:t>
            </w:r>
            <w:r>
              <w:rPr>
                <w:i/>
                <w:color w:val="FF0000"/>
              </w:rPr>
              <w:t>ADDITIONAL STAFF ARE ON HAND TO ASSIST</w:t>
            </w:r>
          </w:p>
        </w:tc>
        <w:tc>
          <w:tcPr>
            <w:tcW w:w="1980" w:type="dxa"/>
          </w:tcPr>
          <w:p w14:paraId="54B25F9A" w14:textId="47AFC6C0" w:rsidR="00CF23BC" w:rsidRPr="00870B56" w:rsidRDefault="00CF23BC" w:rsidP="00CF23B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PRIOR TO COMING ONSITE (BY 3.4.17)</w:t>
            </w:r>
            <w:bookmarkStart w:id="0" w:name="_GoBack"/>
            <w:bookmarkEnd w:id="0"/>
          </w:p>
        </w:tc>
      </w:tr>
      <w:tr w:rsidR="00CF23BC" w14:paraId="432CF356" w14:textId="77777777" w:rsidTr="00CF23BC">
        <w:trPr>
          <w:trHeight w:val="402"/>
        </w:trPr>
        <w:tc>
          <w:tcPr>
            <w:tcW w:w="1883" w:type="dxa"/>
          </w:tcPr>
          <w:p w14:paraId="613616EB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608" w:type="dxa"/>
          </w:tcPr>
          <w:p w14:paraId="731A1A5F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884" w:type="dxa"/>
          </w:tcPr>
          <w:p w14:paraId="4B72A905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08CAFE0F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6E8145BC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705D37A7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</w:tr>
      <w:tr w:rsidR="00CF23BC" w14:paraId="03352AFA" w14:textId="77777777" w:rsidTr="00CF23BC">
        <w:trPr>
          <w:trHeight w:val="402"/>
        </w:trPr>
        <w:tc>
          <w:tcPr>
            <w:tcW w:w="1883" w:type="dxa"/>
          </w:tcPr>
          <w:p w14:paraId="2E7FF2D9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608" w:type="dxa"/>
          </w:tcPr>
          <w:p w14:paraId="7D94490B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884" w:type="dxa"/>
          </w:tcPr>
          <w:p w14:paraId="3CC31F83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249CA973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291D77D9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6A8B75DA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</w:tr>
      <w:tr w:rsidR="00CF23BC" w14:paraId="6FBE7C41" w14:textId="77777777" w:rsidTr="00CF23BC">
        <w:trPr>
          <w:trHeight w:val="402"/>
        </w:trPr>
        <w:tc>
          <w:tcPr>
            <w:tcW w:w="1883" w:type="dxa"/>
          </w:tcPr>
          <w:p w14:paraId="29BE792F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608" w:type="dxa"/>
          </w:tcPr>
          <w:p w14:paraId="0B3BDB0B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884" w:type="dxa"/>
          </w:tcPr>
          <w:p w14:paraId="124EECBF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78DD1441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545EFCA5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5B0F29AB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</w:tr>
      <w:tr w:rsidR="00CF23BC" w14:paraId="18D418CC" w14:textId="77777777" w:rsidTr="00CF23BC">
        <w:trPr>
          <w:trHeight w:val="402"/>
        </w:trPr>
        <w:tc>
          <w:tcPr>
            <w:tcW w:w="1883" w:type="dxa"/>
          </w:tcPr>
          <w:p w14:paraId="79B1C278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608" w:type="dxa"/>
          </w:tcPr>
          <w:p w14:paraId="337E7559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884" w:type="dxa"/>
          </w:tcPr>
          <w:p w14:paraId="1568A5A3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6AA70A92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254D7143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26FED23C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</w:tr>
      <w:tr w:rsidR="00CF23BC" w14:paraId="2CFE87DB" w14:textId="77777777" w:rsidTr="00CF23BC">
        <w:trPr>
          <w:trHeight w:val="402"/>
        </w:trPr>
        <w:tc>
          <w:tcPr>
            <w:tcW w:w="1883" w:type="dxa"/>
          </w:tcPr>
          <w:p w14:paraId="1BC80B26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608" w:type="dxa"/>
          </w:tcPr>
          <w:p w14:paraId="64607DC1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884" w:type="dxa"/>
          </w:tcPr>
          <w:p w14:paraId="64C543DB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7EC9143A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0319F5F3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15FD2EF1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</w:tr>
      <w:tr w:rsidR="00CF23BC" w14:paraId="0C8B478E" w14:textId="77777777" w:rsidTr="00CF23BC">
        <w:trPr>
          <w:trHeight w:val="382"/>
        </w:trPr>
        <w:tc>
          <w:tcPr>
            <w:tcW w:w="1883" w:type="dxa"/>
          </w:tcPr>
          <w:p w14:paraId="3BAE9ECC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608" w:type="dxa"/>
          </w:tcPr>
          <w:p w14:paraId="350EC177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884" w:type="dxa"/>
          </w:tcPr>
          <w:p w14:paraId="1220C567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0E41CBB9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0D3140BE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358D65E8" w14:textId="77777777" w:rsidR="00CF23BC" w:rsidRPr="0011541C" w:rsidRDefault="00CF23BC" w:rsidP="00CF23BC">
            <w:pPr>
              <w:rPr>
                <w:color w:val="2E74B5" w:themeColor="accent1" w:themeShade="BF"/>
              </w:rPr>
            </w:pPr>
          </w:p>
        </w:tc>
      </w:tr>
    </w:tbl>
    <w:p w14:paraId="3A505E72" w14:textId="77777777" w:rsidR="00E71815" w:rsidRPr="00C3703A" w:rsidRDefault="00E71815" w:rsidP="00C3703A">
      <w:pPr>
        <w:sectPr w:rsidR="00E71815" w:rsidRPr="00C3703A" w:rsidSect="00973E95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1AE7022" w14:textId="11A6E91D" w:rsidR="00C471A1" w:rsidRDefault="00C471A1">
      <w:r>
        <w:t xml:space="preserve">ASSESSMENT </w:t>
      </w:r>
      <w:r w:rsidRPr="00073C0A">
        <w:rPr>
          <w:b/>
        </w:rPr>
        <w:t>STAGE TWO</w:t>
      </w:r>
      <w:r w:rsidR="00073C0A">
        <w:t xml:space="preserve"> – DURING THE ACTIVITY</w:t>
      </w:r>
    </w:p>
    <w:tbl>
      <w:tblPr>
        <w:tblStyle w:val="TableGrid"/>
        <w:tblpPr w:leftFromText="180" w:rightFromText="180" w:vertAnchor="page" w:horzAnchor="page" w:tblpX="1450" w:tblpY="2165"/>
        <w:tblW w:w="14175" w:type="dxa"/>
        <w:tblLayout w:type="fixed"/>
        <w:tblLook w:val="04A0" w:firstRow="1" w:lastRow="0" w:firstColumn="1" w:lastColumn="0" w:noHBand="0" w:noVBand="1"/>
      </w:tblPr>
      <w:tblGrid>
        <w:gridCol w:w="1883"/>
        <w:gridCol w:w="2516"/>
        <w:gridCol w:w="2976"/>
        <w:gridCol w:w="2977"/>
        <w:gridCol w:w="1843"/>
        <w:gridCol w:w="1980"/>
      </w:tblGrid>
      <w:tr w:rsidR="00CF23BC" w14:paraId="12E3C82A" w14:textId="77777777" w:rsidTr="00CF23BC">
        <w:trPr>
          <w:trHeight w:val="801"/>
        </w:trPr>
        <w:tc>
          <w:tcPr>
            <w:tcW w:w="1883" w:type="dxa"/>
            <w:shd w:val="pct20" w:color="auto" w:fill="auto"/>
          </w:tcPr>
          <w:p w14:paraId="7F2D3202" w14:textId="77777777" w:rsidR="00CF23BC" w:rsidRDefault="00CF23BC" w:rsidP="004910E8">
            <w:r>
              <w:t>WHAT IS THE RISK</w:t>
            </w:r>
          </w:p>
        </w:tc>
        <w:tc>
          <w:tcPr>
            <w:tcW w:w="2516" w:type="dxa"/>
            <w:shd w:val="pct20" w:color="auto" w:fill="auto"/>
          </w:tcPr>
          <w:p w14:paraId="03E47F53" w14:textId="77777777" w:rsidR="00CF23BC" w:rsidRDefault="00CF23BC" w:rsidP="004910E8">
            <w:r>
              <w:t>WHO MIGHT BE HARMED AND HOW</w:t>
            </w:r>
          </w:p>
        </w:tc>
        <w:tc>
          <w:tcPr>
            <w:tcW w:w="2976" w:type="dxa"/>
            <w:shd w:val="pct20" w:color="auto" w:fill="auto"/>
          </w:tcPr>
          <w:p w14:paraId="6FF54BB8" w14:textId="77777777" w:rsidR="00CF23BC" w:rsidRDefault="00CF23BC" w:rsidP="004910E8">
            <w:r>
              <w:t>WHAT ARE YOU ALREADY DOING?</w:t>
            </w:r>
          </w:p>
        </w:tc>
        <w:tc>
          <w:tcPr>
            <w:tcW w:w="2977" w:type="dxa"/>
            <w:shd w:val="pct20" w:color="auto" w:fill="auto"/>
          </w:tcPr>
          <w:p w14:paraId="3066D75E" w14:textId="77777777" w:rsidR="00CF23BC" w:rsidRDefault="00CF23BC" w:rsidP="004910E8">
            <w:r>
              <w:t>DO YOU NEED TO DO ANYTHING ELSE TO CONTROL THIS RISK</w:t>
            </w:r>
          </w:p>
        </w:tc>
        <w:tc>
          <w:tcPr>
            <w:tcW w:w="1843" w:type="dxa"/>
            <w:shd w:val="pct20" w:color="auto" w:fill="auto"/>
          </w:tcPr>
          <w:p w14:paraId="7460FEFF" w14:textId="77777777" w:rsidR="00CF23BC" w:rsidRDefault="00CF23BC" w:rsidP="004910E8">
            <w:r>
              <w:t>ACTION BY WHO</w:t>
            </w:r>
          </w:p>
        </w:tc>
        <w:tc>
          <w:tcPr>
            <w:tcW w:w="1980" w:type="dxa"/>
            <w:shd w:val="pct20" w:color="auto" w:fill="auto"/>
          </w:tcPr>
          <w:p w14:paraId="48237246" w14:textId="77777777" w:rsidR="00CF23BC" w:rsidRDefault="00CF23BC" w:rsidP="004910E8">
            <w:r>
              <w:t>ACTION BY WHEN</w:t>
            </w:r>
          </w:p>
        </w:tc>
      </w:tr>
      <w:tr w:rsidR="00CF23BC" w14:paraId="5D8D9949" w14:textId="77777777" w:rsidTr="00CF23BC">
        <w:trPr>
          <w:trHeight w:val="402"/>
        </w:trPr>
        <w:tc>
          <w:tcPr>
            <w:tcW w:w="1883" w:type="dxa"/>
          </w:tcPr>
          <w:p w14:paraId="43DB9557" w14:textId="77777777" w:rsidR="00CF23BC" w:rsidRPr="00870B56" w:rsidRDefault="00CF23BC" w:rsidP="004910E8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 xml:space="preserve">E.G. ITEMS LEFT ON THE FLOOR </w:t>
            </w:r>
          </w:p>
          <w:p w14:paraId="47B93539" w14:textId="59FCFD40" w:rsidR="00CF23BC" w:rsidRPr="0011541C" w:rsidRDefault="00CF23BC" w:rsidP="004910E8">
            <w:pPr>
              <w:rPr>
                <w:color w:val="2E74B5" w:themeColor="accent1" w:themeShade="BF"/>
              </w:rPr>
            </w:pPr>
            <w:r w:rsidRPr="00870B56">
              <w:rPr>
                <w:i/>
                <w:color w:val="FF0000"/>
              </w:rPr>
              <w:t>SPILT LIQUIDS</w:t>
            </w:r>
          </w:p>
        </w:tc>
        <w:tc>
          <w:tcPr>
            <w:tcW w:w="2516" w:type="dxa"/>
          </w:tcPr>
          <w:p w14:paraId="273B9F67" w14:textId="5F10F301" w:rsidR="00CF23BC" w:rsidRPr="0011541C" w:rsidRDefault="00CF23BC" w:rsidP="00CF23BC">
            <w:pPr>
              <w:rPr>
                <w:color w:val="2E74B5" w:themeColor="accent1" w:themeShade="BF"/>
              </w:rPr>
            </w:pPr>
            <w:r>
              <w:rPr>
                <w:i/>
                <w:color w:val="FF0000"/>
              </w:rPr>
              <w:t>E.G. PUBLIC/STAFF TRIPPING OR SLIPPING AND BEING INJURED</w:t>
            </w:r>
          </w:p>
        </w:tc>
        <w:tc>
          <w:tcPr>
            <w:tcW w:w="2976" w:type="dxa"/>
          </w:tcPr>
          <w:p w14:paraId="7A6B7EE0" w14:textId="5A7D0D29" w:rsidR="00CF23BC" w:rsidRPr="00870B56" w:rsidRDefault="00CF23BC" w:rsidP="004910E8">
            <w:pPr>
              <w:rPr>
                <w:i/>
                <w:color w:val="FF0000"/>
              </w:rPr>
            </w:pPr>
            <w:r w:rsidRPr="00870B56">
              <w:rPr>
                <w:i/>
                <w:color w:val="FF0000"/>
              </w:rPr>
              <w:t xml:space="preserve">E.G. TRAILING WIRES </w:t>
            </w:r>
            <w:r>
              <w:rPr>
                <w:i/>
                <w:color w:val="FF0000"/>
              </w:rPr>
              <w:t>ARE</w:t>
            </w:r>
            <w:r w:rsidRPr="00870B56">
              <w:rPr>
                <w:i/>
                <w:color w:val="FF0000"/>
              </w:rPr>
              <w:t xml:space="preserve"> COVERED WITH RUBBER CABLE PROTECTOR</w:t>
            </w:r>
          </w:p>
          <w:p w14:paraId="08EF4E5D" w14:textId="77777777" w:rsidR="00CF23BC" w:rsidRPr="00870B56" w:rsidRDefault="00CF23BC" w:rsidP="004910E8">
            <w:pPr>
              <w:rPr>
                <w:i/>
                <w:color w:val="FF0000"/>
              </w:rPr>
            </w:pPr>
            <w:r w:rsidRPr="00870B56">
              <w:rPr>
                <w:i/>
                <w:color w:val="FF0000"/>
              </w:rPr>
              <w:t>STAFF WILL BE INSTRUCTED TO ENSURE THERE IS NOTHING LEFT ON THE FLOOR</w:t>
            </w:r>
          </w:p>
          <w:p w14:paraId="355F0823" w14:textId="0A6EB171" w:rsidR="00CF23BC" w:rsidRPr="0011541C" w:rsidRDefault="00CF23BC" w:rsidP="004910E8">
            <w:pPr>
              <w:rPr>
                <w:color w:val="2E74B5" w:themeColor="accent1" w:themeShade="BF"/>
              </w:rPr>
            </w:pPr>
            <w:r w:rsidRPr="00870B56">
              <w:rPr>
                <w:i/>
                <w:color w:val="FF0000"/>
              </w:rPr>
              <w:t>SPILLAGES WILL BE CLEANED ASAP.  IF THEY CAN’T BE DEALT WITH IMMEDIATELY, WARNING SIGNAGE WILL BE PUT IN PLACE.</w:t>
            </w:r>
          </w:p>
        </w:tc>
        <w:tc>
          <w:tcPr>
            <w:tcW w:w="2977" w:type="dxa"/>
          </w:tcPr>
          <w:p w14:paraId="19C7F8C4" w14:textId="4CFFB386" w:rsidR="00CF23BC" w:rsidRPr="0011541C" w:rsidRDefault="00CF23BC" w:rsidP="004910E8">
            <w:pPr>
              <w:rPr>
                <w:color w:val="2E74B5" w:themeColor="accent1" w:themeShade="BF"/>
              </w:rPr>
            </w:pPr>
            <w:r>
              <w:rPr>
                <w:i/>
                <w:color w:val="FF0000"/>
              </w:rPr>
              <w:t>NO</w:t>
            </w:r>
          </w:p>
        </w:tc>
        <w:tc>
          <w:tcPr>
            <w:tcW w:w="1843" w:type="dxa"/>
          </w:tcPr>
          <w:p w14:paraId="279F26B6" w14:textId="63270F5F" w:rsidR="00CF23BC" w:rsidRPr="0011541C" w:rsidRDefault="00CF23BC" w:rsidP="004910E8">
            <w:pPr>
              <w:rPr>
                <w:color w:val="2E74B5" w:themeColor="accent1" w:themeShade="BF"/>
              </w:rPr>
            </w:pPr>
            <w:r>
              <w:rPr>
                <w:i/>
                <w:color w:val="FF0000"/>
              </w:rPr>
              <w:t>N/A</w:t>
            </w:r>
          </w:p>
        </w:tc>
        <w:tc>
          <w:tcPr>
            <w:tcW w:w="1980" w:type="dxa"/>
          </w:tcPr>
          <w:p w14:paraId="1F9CCDBD" w14:textId="6C858CF2" w:rsidR="00CF23BC" w:rsidRPr="0011541C" w:rsidRDefault="00CF23BC" w:rsidP="004910E8">
            <w:pPr>
              <w:rPr>
                <w:color w:val="2E74B5" w:themeColor="accent1" w:themeShade="BF"/>
              </w:rPr>
            </w:pPr>
            <w:r w:rsidRPr="00CF23BC">
              <w:rPr>
                <w:color w:val="FF0000"/>
              </w:rPr>
              <w:t>N/A</w:t>
            </w:r>
          </w:p>
        </w:tc>
      </w:tr>
      <w:tr w:rsidR="00CF23BC" w14:paraId="31A62671" w14:textId="77777777" w:rsidTr="00CF23BC">
        <w:trPr>
          <w:trHeight w:val="402"/>
        </w:trPr>
        <w:tc>
          <w:tcPr>
            <w:tcW w:w="1883" w:type="dxa"/>
          </w:tcPr>
          <w:p w14:paraId="1C3E6641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516" w:type="dxa"/>
          </w:tcPr>
          <w:p w14:paraId="20E59233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6" w:type="dxa"/>
          </w:tcPr>
          <w:p w14:paraId="2226660D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3625CB0D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62EB92C1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0269D893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</w:tr>
      <w:tr w:rsidR="00CF23BC" w14:paraId="57F5B01E" w14:textId="77777777" w:rsidTr="00CF23BC">
        <w:trPr>
          <w:trHeight w:val="402"/>
        </w:trPr>
        <w:tc>
          <w:tcPr>
            <w:tcW w:w="1883" w:type="dxa"/>
          </w:tcPr>
          <w:p w14:paraId="4E1D88E1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516" w:type="dxa"/>
          </w:tcPr>
          <w:p w14:paraId="5E1909AF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6" w:type="dxa"/>
          </w:tcPr>
          <w:p w14:paraId="019578A3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5E41B491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19B91717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6CB78852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</w:tr>
      <w:tr w:rsidR="00CF23BC" w14:paraId="31A6C679" w14:textId="77777777" w:rsidTr="00CF23BC">
        <w:trPr>
          <w:trHeight w:val="402"/>
        </w:trPr>
        <w:tc>
          <w:tcPr>
            <w:tcW w:w="1883" w:type="dxa"/>
          </w:tcPr>
          <w:p w14:paraId="07725255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516" w:type="dxa"/>
          </w:tcPr>
          <w:p w14:paraId="47CD3BC7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6" w:type="dxa"/>
          </w:tcPr>
          <w:p w14:paraId="277B2446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3A2B693F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2E716B3B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502B8C00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</w:tr>
      <w:tr w:rsidR="00CF23BC" w14:paraId="50D265F9" w14:textId="77777777" w:rsidTr="00CF23BC">
        <w:trPr>
          <w:trHeight w:val="402"/>
        </w:trPr>
        <w:tc>
          <w:tcPr>
            <w:tcW w:w="1883" w:type="dxa"/>
          </w:tcPr>
          <w:p w14:paraId="6618EE11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516" w:type="dxa"/>
          </w:tcPr>
          <w:p w14:paraId="6571E168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6" w:type="dxa"/>
          </w:tcPr>
          <w:p w14:paraId="5CE14DD0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4A730824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3A0C3647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018B1C89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</w:tr>
      <w:tr w:rsidR="00CF23BC" w14:paraId="68A29790" w14:textId="77777777" w:rsidTr="00CF23BC">
        <w:trPr>
          <w:trHeight w:val="382"/>
        </w:trPr>
        <w:tc>
          <w:tcPr>
            <w:tcW w:w="1883" w:type="dxa"/>
          </w:tcPr>
          <w:p w14:paraId="329ECFC2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516" w:type="dxa"/>
          </w:tcPr>
          <w:p w14:paraId="119523AA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6" w:type="dxa"/>
          </w:tcPr>
          <w:p w14:paraId="2185F099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2977" w:type="dxa"/>
          </w:tcPr>
          <w:p w14:paraId="2A6BEE22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843" w:type="dxa"/>
          </w:tcPr>
          <w:p w14:paraId="099B4BF2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  <w:tc>
          <w:tcPr>
            <w:tcW w:w="1980" w:type="dxa"/>
          </w:tcPr>
          <w:p w14:paraId="25BD423B" w14:textId="77777777" w:rsidR="00CF23BC" w:rsidRPr="0011541C" w:rsidRDefault="00CF23BC" w:rsidP="004910E8">
            <w:pPr>
              <w:rPr>
                <w:color w:val="2E74B5" w:themeColor="accent1" w:themeShade="BF"/>
              </w:rPr>
            </w:pPr>
          </w:p>
        </w:tc>
      </w:tr>
    </w:tbl>
    <w:p w14:paraId="5644D6FF" w14:textId="77777777" w:rsidR="00CF23BC" w:rsidRDefault="00CF23BC"/>
    <w:p w14:paraId="29F8C842" w14:textId="77777777" w:rsidR="00CF23BC" w:rsidRDefault="00CF23BC"/>
    <w:p w14:paraId="48275ABA" w14:textId="77777777" w:rsidR="00CF23BC" w:rsidRDefault="00CF23BC"/>
    <w:p w14:paraId="28D067BD" w14:textId="77777777" w:rsidR="00CF23BC" w:rsidRDefault="00CF23BC"/>
    <w:p w14:paraId="5E289327" w14:textId="77777777" w:rsidR="00CF23BC" w:rsidRDefault="00CF23BC"/>
    <w:p w14:paraId="55A222AC" w14:textId="77777777" w:rsidR="00CF23BC" w:rsidRDefault="00CF23BC"/>
    <w:p w14:paraId="481902B7" w14:textId="77777777" w:rsidR="00CF23BC" w:rsidRDefault="00CF23BC"/>
    <w:p w14:paraId="028A0558" w14:textId="77777777" w:rsidR="00CF23BC" w:rsidRDefault="00CF23BC"/>
    <w:p w14:paraId="4C10CC26" w14:textId="77777777" w:rsidR="00C471A1" w:rsidRDefault="00C471A1"/>
    <w:sectPr w:rsidR="00C471A1" w:rsidSect="00973E9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95"/>
    <w:rsid w:val="00006560"/>
    <w:rsid w:val="00073C0A"/>
    <w:rsid w:val="00092A8C"/>
    <w:rsid w:val="0011541C"/>
    <w:rsid w:val="00172AB9"/>
    <w:rsid w:val="00200FAB"/>
    <w:rsid w:val="00242A51"/>
    <w:rsid w:val="0025211E"/>
    <w:rsid w:val="003845C5"/>
    <w:rsid w:val="005316BF"/>
    <w:rsid w:val="00572527"/>
    <w:rsid w:val="0064365F"/>
    <w:rsid w:val="006A0ED0"/>
    <w:rsid w:val="006B4650"/>
    <w:rsid w:val="00870B56"/>
    <w:rsid w:val="00882968"/>
    <w:rsid w:val="00973E95"/>
    <w:rsid w:val="00A4478F"/>
    <w:rsid w:val="00A46674"/>
    <w:rsid w:val="00AF2243"/>
    <w:rsid w:val="00B813CC"/>
    <w:rsid w:val="00C30453"/>
    <w:rsid w:val="00C32A7C"/>
    <w:rsid w:val="00C3703A"/>
    <w:rsid w:val="00C471A1"/>
    <w:rsid w:val="00C77FC3"/>
    <w:rsid w:val="00CF23BC"/>
    <w:rsid w:val="00D01D83"/>
    <w:rsid w:val="00D06835"/>
    <w:rsid w:val="00D513BA"/>
    <w:rsid w:val="00E71815"/>
    <w:rsid w:val="00E75421"/>
    <w:rsid w:val="00EC6FEF"/>
    <w:rsid w:val="00F6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1A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C6FEF"/>
  </w:style>
  <w:style w:type="paragraph" w:styleId="Heading1">
    <w:name w:val="heading 1"/>
    <w:basedOn w:val="Normal"/>
    <w:next w:val="Normal"/>
    <w:link w:val="Heading1Char"/>
    <w:uiPriority w:val="9"/>
    <w:qFormat/>
    <w:rsid w:val="00EC6F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C6F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C6F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6F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C6F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C6FE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6FE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6FE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6F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C6F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6F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6FE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6F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6FE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6FE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6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6FEF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6F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C6FEF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C6F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6F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6FE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6FE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C6FEF"/>
    <w:rPr>
      <w:b/>
      <w:bCs/>
    </w:rPr>
  </w:style>
  <w:style w:type="character" w:styleId="Emphasis">
    <w:name w:val="Emphasis"/>
    <w:basedOn w:val="DefaultParagraphFont"/>
    <w:uiPriority w:val="20"/>
    <w:qFormat/>
    <w:rsid w:val="00EC6FEF"/>
    <w:rPr>
      <w:i/>
      <w:iCs/>
    </w:rPr>
  </w:style>
  <w:style w:type="paragraph" w:styleId="NoSpacing">
    <w:name w:val="No Spacing"/>
    <w:link w:val="NoSpacingChar"/>
    <w:uiPriority w:val="1"/>
    <w:qFormat/>
    <w:rsid w:val="00EC6F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6FE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C6FE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C6FE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C6FE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C6FEF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C6FE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C6FEF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C6FEF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C6FEF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C6FE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C6FEF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EC6FEF"/>
  </w:style>
  <w:style w:type="paragraph" w:customStyle="1" w:styleId="PersonalName">
    <w:name w:val="Personal Name"/>
    <w:basedOn w:val="Title"/>
    <w:rsid w:val="00EC6FEF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FB5E67-DEDE-9D4B-A3D9-0324FB6FC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348</Words>
  <Characters>1985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Barrett</dc:creator>
  <cp:keywords/>
  <dc:description/>
  <cp:lastModifiedBy>Susan Barrett</cp:lastModifiedBy>
  <cp:revision>7</cp:revision>
  <dcterms:created xsi:type="dcterms:W3CDTF">2017-01-19T14:35:00Z</dcterms:created>
  <dcterms:modified xsi:type="dcterms:W3CDTF">2017-05-02T12:27:00Z</dcterms:modified>
</cp:coreProperties>
</file>